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A9370" w14:textId="2E4481A4" w:rsidR="00CD42D3" w:rsidRDefault="00F371BF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“Allegato </w:t>
      </w:r>
      <w:r w:rsidR="00B546ED">
        <w:rPr>
          <w:rFonts w:ascii="Times New Roman" w:hAnsi="Times New Roman" w:cs="Times New Roman"/>
          <w:b/>
          <w:bCs/>
          <w:color w:val="000000"/>
          <w:sz w:val="23"/>
          <w:szCs w:val="23"/>
        </w:rPr>
        <w:t>4</w:t>
      </w:r>
      <w:r w:rsidR="00CD42D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” </w:t>
      </w:r>
      <w:r w:rsidR="00CD42D3">
        <w:rPr>
          <w:rFonts w:ascii="Times New Roman" w:hAnsi="Times New Roman" w:cs="Times New Roman"/>
          <w:color w:val="000000"/>
          <w:sz w:val="23"/>
          <w:szCs w:val="23"/>
        </w:rPr>
        <w:t xml:space="preserve">da inserire nella Busta A </w:t>
      </w:r>
    </w:p>
    <w:p w14:paraId="45A7283F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  <w:sz w:val="23"/>
          <w:szCs w:val="23"/>
        </w:rPr>
      </w:pPr>
    </w:p>
    <w:p w14:paraId="38BFDCB1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  <w:sz w:val="23"/>
          <w:szCs w:val="23"/>
        </w:rPr>
      </w:pPr>
    </w:p>
    <w:p w14:paraId="33824A0B" w14:textId="77777777" w:rsidR="00CD42D3" w:rsidRDefault="00CD42D3" w:rsidP="00CD42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1"/>
        </w:rPr>
      </w:pPr>
    </w:p>
    <w:p w14:paraId="285F565F" w14:textId="77777777" w:rsidR="00CD42D3" w:rsidRDefault="00CD42D3" w:rsidP="00CD42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1"/>
        </w:rPr>
      </w:pPr>
    </w:p>
    <w:p w14:paraId="6C815433" w14:textId="77FC222A" w:rsidR="00CD42D3" w:rsidRDefault="00F371BF" w:rsidP="00CD42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ISTANZA </w:t>
      </w:r>
      <w:r w:rsidR="00CD42D3">
        <w:rPr>
          <w:rFonts w:ascii="Times New Roman" w:hAnsi="Times New Roman" w:cs="Times New Roman"/>
          <w:b/>
          <w:bCs/>
          <w:color w:val="000000"/>
        </w:rPr>
        <w:t>DI PARTECIPAZIONE</w:t>
      </w:r>
    </w:p>
    <w:p w14:paraId="388812A0" w14:textId="77777777" w:rsidR="00CD42D3" w:rsidRDefault="00CD42D3" w:rsidP="00CD42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1"/>
        </w:rPr>
      </w:pPr>
    </w:p>
    <w:p w14:paraId="573F65C1" w14:textId="77777777" w:rsidR="00CD42D3" w:rsidRDefault="00CD42D3" w:rsidP="00CD42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1"/>
        </w:rPr>
      </w:pPr>
    </w:p>
    <w:p w14:paraId="362F90F4" w14:textId="77777777" w:rsidR="00CD42D3" w:rsidRDefault="00CD42D3" w:rsidP="00CD42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1"/>
        </w:rPr>
      </w:pPr>
    </w:p>
    <w:p w14:paraId="59D8B36F" w14:textId="77777777" w:rsidR="00CD42D3" w:rsidRDefault="00CD42D3" w:rsidP="00CD42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1"/>
        </w:rPr>
      </w:pPr>
    </w:p>
    <w:p w14:paraId="69689E83" w14:textId="77777777" w:rsidR="009A7300" w:rsidRDefault="009A7300" w:rsidP="009A73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CD42D3">
        <w:rPr>
          <w:rFonts w:ascii="Times New Roman" w:hAnsi="Times New Roman" w:cs="Times New Roman"/>
          <w:color w:val="000000"/>
        </w:rPr>
        <w:t xml:space="preserve">Alla </w:t>
      </w:r>
    </w:p>
    <w:p w14:paraId="6D95E4B9" w14:textId="77777777" w:rsidR="00CD42D3" w:rsidRDefault="009A7300" w:rsidP="009A73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CD42D3">
        <w:rPr>
          <w:rFonts w:ascii="Times New Roman" w:hAnsi="Times New Roman" w:cs="Times New Roman"/>
          <w:color w:val="000000"/>
        </w:rPr>
        <w:t>Società UNIRELAB S.r.l.</w:t>
      </w:r>
    </w:p>
    <w:p w14:paraId="2A7484F2" w14:textId="77777777" w:rsidR="009A7300" w:rsidRDefault="009A7300" w:rsidP="009A73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CD42D3">
        <w:rPr>
          <w:rFonts w:ascii="Times New Roman" w:hAnsi="Times New Roman" w:cs="Times New Roman"/>
          <w:color w:val="000000"/>
        </w:rPr>
        <w:t>Via Quintino Sella, n. 42</w:t>
      </w:r>
    </w:p>
    <w:p w14:paraId="531CF594" w14:textId="77777777" w:rsidR="00CD42D3" w:rsidRPr="009A7300" w:rsidRDefault="009A7300" w:rsidP="009A73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00187 -</w:t>
      </w:r>
      <w:r w:rsidR="00CD42D3">
        <w:rPr>
          <w:rFonts w:ascii="Times New Roman" w:hAnsi="Times New Roman" w:cs="Times New Roman"/>
          <w:color w:val="000000"/>
        </w:rPr>
        <w:t xml:space="preserve">ROMA </w:t>
      </w:r>
    </w:p>
    <w:p w14:paraId="19061B6A" w14:textId="77777777" w:rsidR="00CD42D3" w:rsidRDefault="00CD42D3" w:rsidP="009A73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1A567386" w14:textId="77777777" w:rsidR="00CD42D3" w:rsidRDefault="00CD42D3" w:rsidP="00CD42D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019A9022" w14:textId="77777777" w:rsidR="00CD42D3" w:rsidRDefault="00CD42D3" w:rsidP="00CD42D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21982186" w14:textId="77777777" w:rsidR="00CD42D3" w:rsidRDefault="00CD42D3" w:rsidP="00CD42D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7EC97ECA" w14:textId="21908CBD" w:rsidR="00B546ED" w:rsidRPr="00B546ED" w:rsidRDefault="00CC0E39" w:rsidP="00B546ED">
      <w:pPr>
        <w:widowControl w:val="0"/>
        <w:jc w:val="both"/>
        <w:rPr>
          <w:rFonts w:ascii="Times New Roman" w:hAnsi="Times New Roman" w:cs="Times New Roman"/>
          <w:b/>
          <w:i/>
          <w:color w:val="000000"/>
        </w:rPr>
      </w:pPr>
      <w:r w:rsidRPr="00003EDC">
        <w:rPr>
          <w:rFonts w:ascii="Times New Roman" w:hAnsi="Times New Roman" w:cs="Times New Roman"/>
          <w:b/>
          <w:color w:val="000000"/>
        </w:rPr>
        <w:t>OGGETTO</w:t>
      </w:r>
      <w:r w:rsidR="00CD42D3" w:rsidRPr="00003EDC">
        <w:rPr>
          <w:rFonts w:ascii="Times New Roman" w:hAnsi="Times New Roman" w:cs="Times New Roman"/>
          <w:b/>
          <w:color w:val="000000"/>
        </w:rPr>
        <w:t xml:space="preserve">: </w:t>
      </w:r>
      <w:r w:rsidR="00AA0EAB" w:rsidRPr="00AA0EAB">
        <w:rPr>
          <w:rFonts w:ascii="Times New Roman" w:hAnsi="Times New Roman" w:cs="Times New Roman"/>
          <w:b/>
          <w:i/>
          <w:color w:val="000000"/>
        </w:rPr>
        <w:t xml:space="preserve">Appalto mediante </w:t>
      </w:r>
      <w:r w:rsidR="00AA0EAB">
        <w:rPr>
          <w:rFonts w:ascii="Times New Roman" w:hAnsi="Times New Roman" w:cs="Times New Roman"/>
          <w:b/>
          <w:i/>
          <w:color w:val="000000"/>
        </w:rPr>
        <w:t>p</w:t>
      </w:r>
      <w:r w:rsidR="00F371BF" w:rsidRPr="00AA0EAB">
        <w:rPr>
          <w:rFonts w:ascii="Times New Roman" w:hAnsi="Times New Roman" w:cs="Times New Roman"/>
          <w:b/>
          <w:i/>
          <w:color w:val="000000"/>
        </w:rPr>
        <w:t>rocedura aperta</w:t>
      </w:r>
      <w:r w:rsidR="00B546ED">
        <w:rPr>
          <w:rFonts w:ascii="Times New Roman" w:hAnsi="Times New Roman" w:cs="Times New Roman"/>
          <w:b/>
          <w:i/>
          <w:color w:val="000000"/>
        </w:rPr>
        <w:t xml:space="preserve"> telematica</w:t>
      </w:r>
      <w:r w:rsidR="00F371BF" w:rsidRPr="00AA0EAB">
        <w:rPr>
          <w:rFonts w:ascii="Times New Roman" w:hAnsi="Times New Roman" w:cs="Times New Roman"/>
          <w:b/>
          <w:i/>
          <w:color w:val="000000"/>
        </w:rPr>
        <w:t xml:space="preserve">, ai sensi dell’art. </w:t>
      </w:r>
      <w:r w:rsidR="00B546ED">
        <w:rPr>
          <w:rFonts w:ascii="Times New Roman" w:hAnsi="Times New Roman" w:cs="Times New Roman"/>
          <w:b/>
          <w:i/>
          <w:color w:val="000000"/>
        </w:rPr>
        <w:t xml:space="preserve">36, comma 9, del d.lgs. n. 50/2016 con il  criterio del prezzo più basso relativo all’affidamento </w:t>
      </w:r>
      <w:r w:rsidR="00B546ED" w:rsidRPr="00B546ED">
        <w:rPr>
          <w:rFonts w:ascii="Times New Roman" w:hAnsi="Times New Roman" w:cs="Times New Roman"/>
          <w:b/>
          <w:i/>
          <w:color w:val="000000"/>
        </w:rPr>
        <w:t xml:space="preserve">dei lavori di bonifica, rimozione e smaltimento lastre di copertura in cemento amianto e relativa nuova copertura di fabbricati siti in via </w:t>
      </w:r>
      <w:r w:rsidR="00B546ED">
        <w:rPr>
          <w:rFonts w:ascii="Times New Roman" w:hAnsi="Times New Roman" w:cs="Times New Roman"/>
          <w:b/>
          <w:i/>
          <w:color w:val="000000"/>
        </w:rPr>
        <w:t>A</w:t>
      </w:r>
      <w:r w:rsidR="00B546ED" w:rsidRPr="00B546ED">
        <w:rPr>
          <w:rFonts w:ascii="Times New Roman" w:hAnsi="Times New Roman" w:cs="Times New Roman"/>
          <w:b/>
          <w:i/>
          <w:color w:val="000000"/>
        </w:rPr>
        <w:t xml:space="preserve">. </w:t>
      </w:r>
      <w:r w:rsidR="00B546ED">
        <w:rPr>
          <w:rFonts w:ascii="Times New Roman" w:hAnsi="Times New Roman" w:cs="Times New Roman"/>
          <w:b/>
          <w:i/>
          <w:color w:val="000000"/>
        </w:rPr>
        <w:t>G</w:t>
      </w:r>
      <w:r w:rsidR="00B546ED" w:rsidRPr="00B546ED">
        <w:rPr>
          <w:rFonts w:ascii="Times New Roman" w:hAnsi="Times New Roman" w:cs="Times New Roman"/>
          <w:b/>
          <w:i/>
          <w:color w:val="000000"/>
        </w:rPr>
        <w:t xml:space="preserve">ramsci, 70 – 20090 </w:t>
      </w:r>
      <w:r w:rsidR="00B546ED">
        <w:rPr>
          <w:rFonts w:ascii="Times New Roman" w:hAnsi="Times New Roman" w:cs="Times New Roman"/>
          <w:b/>
          <w:i/>
          <w:color w:val="000000"/>
        </w:rPr>
        <w:t>S</w:t>
      </w:r>
      <w:r w:rsidR="00B546ED" w:rsidRPr="00B546ED">
        <w:rPr>
          <w:rFonts w:ascii="Times New Roman" w:hAnsi="Times New Roman" w:cs="Times New Roman"/>
          <w:b/>
          <w:i/>
          <w:color w:val="000000"/>
        </w:rPr>
        <w:t xml:space="preserve">ettimo </w:t>
      </w:r>
      <w:r w:rsidR="00B546ED">
        <w:rPr>
          <w:rFonts w:ascii="Times New Roman" w:hAnsi="Times New Roman" w:cs="Times New Roman"/>
          <w:b/>
          <w:i/>
          <w:color w:val="000000"/>
        </w:rPr>
        <w:t>M</w:t>
      </w:r>
      <w:r w:rsidR="00B546ED" w:rsidRPr="00B546ED">
        <w:rPr>
          <w:rFonts w:ascii="Times New Roman" w:hAnsi="Times New Roman" w:cs="Times New Roman"/>
          <w:b/>
          <w:i/>
          <w:color w:val="000000"/>
        </w:rPr>
        <w:t>.se (</w:t>
      </w:r>
      <w:r w:rsidR="00B546ED">
        <w:rPr>
          <w:rFonts w:ascii="Times New Roman" w:hAnsi="Times New Roman" w:cs="Times New Roman"/>
          <w:b/>
          <w:i/>
          <w:color w:val="000000"/>
        </w:rPr>
        <w:t>MI</w:t>
      </w:r>
      <w:r w:rsidR="00B546ED" w:rsidRPr="00B546ED">
        <w:rPr>
          <w:rFonts w:ascii="Times New Roman" w:hAnsi="Times New Roman" w:cs="Times New Roman"/>
          <w:b/>
          <w:i/>
          <w:color w:val="000000"/>
        </w:rPr>
        <w:t xml:space="preserve">) - </w:t>
      </w:r>
      <w:r w:rsidR="00B546ED" w:rsidRPr="00B546ED">
        <w:rPr>
          <w:rFonts w:ascii="Times New Roman" w:hAnsi="Times New Roman" w:cs="Times New Roman"/>
          <w:b/>
          <w:bCs/>
          <w:i/>
          <w:color w:val="000000"/>
        </w:rPr>
        <w:t>C</w:t>
      </w:r>
      <w:r w:rsidR="00B546ED" w:rsidRPr="00B546ED">
        <w:rPr>
          <w:rFonts w:ascii="Times New Roman" w:hAnsi="Times New Roman" w:cs="Times New Roman"/>
          <w:b/>
          <w:bCs/>
          <w:i/>
          <w:color w:val="000000"/>
          <w:highlight w:val="yellow"/>
        </w:rPr>
        <w:t>.I.G. …………………</w:t>
      </w:r>
    </w:p>
    <w:p w14:paraId="0AF5FA7E" w14:textId="131203DF" w:rsidR="00F371BF" w:rsidRPr="00F371BF" w:rsidRDefault="00F371BF" w:rsidP="00F371BF">
      <w:pPr>
        <w:widowControl w:val="0"/>
        <w:jc w:val="both"/>
        <w:rPr>
          <w:rFonts w:ascii="Times New Roman" w:hAnsi="Times New Roman" w:cs="Times New Roman"/>
          <w:b/>
          <w:color w:val="000000"/>
        </w:rPr>
      </w:pPr>
    </w:p>
    <w:p w14:paraId="644ADBDC" w14:textId="1EB7907C" w:rsidR="00003EDC" w:rsidRPr="00003EDC" w:rsidRDefault="00003EDC" w:rsidP="00003EDC">
      <w:pPr>
        <w:widowControl w:val="0"/>
        <w:jc w:val="both"/>
        <w:rPr>
          <w:rFonts w:ascii="Times New Roman" w:hAnsi="Times New Roman" w:cs="Times New Roman"/>
          <w:b/>
          <w:color w:val="000000"/>
        </w:rPr>
      </w:pPr>
    </w:p>
    <w:p w14:paraId="30007257" w14:textId="77777777" w:rsidR="00CD42D3" w:rsidRPr="00003EDC" w:rsidRDefault="00CD42D3" w:rsidP="00CD42D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p w14:paraId="1C2F30F9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5976913A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</w:rPr>
        <w:t xml:space="preserve">Il sottoscritto ______________________________ nato a _________________________ il _____________________ </w:t>
      </w:r>
    </w:p>
    <w:p w14:paraId="34AE56EE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</w:rPr>
        <w:t>in proprio ed in qualità di (</w:t>
      </w:r>
      <w:r>
        <w:rPr>
          <w:rFonts w:ascii="Times New Roman" w:hAnsi="Times New Roman" w:cs="Times New Roman"/>
          <w:i/>
          <w:iCs/>
          <w:color w:val="000000"/>
        </w:rPr>
        <w:t xml:space="preserve">carica sociale)________________________ </w:t>
      </w:r>
      <w:r>
        <w:rPr>
          <w:rFonts w:ascii="Times New Roman" w:hAnsi="Times New Roman" w:cs="Times New Roman"/>
          <w:color w:val="000000"/>
        </w:rPr>
        <w:t xml:space="preserve">della società ___________________________ </w:t>
      </w:r>
    </w:p>
    <w:p w14:paraId="1F49C1C7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</w:rPr>
        <w:t xml:space="preserve">sede legale _____________________________________ sede operativa ____________________________________ </w:t>
      </w:r>
    </w:p>
    <w:p w14:paraId="6B9BB68C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</w:rPr>
        <w:t xml:space="preserve">n. telefono ________________________________________ ________________________________________ </w:t>
      </w:r>
    </w:p>
    <w:p w14:paraId="4FB70F18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</w:rPr>
        <w:t xml:space="preserve">indirizzo di posta elettronica ______________________________ </w:t>
      </w:r>
      <w:r>
        <w:rPr>
          <w:rFonts w:ascii="Times New Roman" w:hAnsi="Times New Roman" w:cs="Times New Roman"/>
          <w:b/>
          <w:bCs/>
          <w:color w:val="000000"/>
        </w:rPr>
        <w:t xml:space="preserve">PEC </w:t>
      </w:r>
      <w:r>
        <w:rPr>
          <w:rFonts w:ascii="Times New Roman" w:hAnsi="Times New Roman" w:cs="Times New Roman"/>
          <w:color w:val="000000"/>
        </w:rPr>
        <w:t xml:space="preserve">_____________________________________ </w:t>
      </w:r>
    </w:p>
    <w:p w14:paraId="3CCAFDD6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</w:rPr>
        <w:t xml:space="preserve">Codice Fiscale _________________________________ Partita IVA ________________________________________ </w:t>
      </w:r>
    </w:p>
    <w:p w14:paraId="5278C6B8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</w:rPr>
        <w:t xml:space="preserve">(in caso di R.T.I. o Consorzio non ancora costituiti in promessa di R.T.I., Consorzio o ___________________________ </w:t>
      </w:r>
    </w:p>
    <w:p w14:paraId="7E6C61B9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i/>
          <w:iCs/>
          <w:color w:val="000000"/>
        </w:rPr>
        <w:t xml:space="preserve">indicare forma giuridica del gruppo- </w:t>
      </w:r>
      <w:r>
        <w:rPr>
          <w:rFonts w:ascii="Times New Roman" w:hAnsi="Times New Roman" w:cs="Times New Roman"/>
          <w:color w:val="000000"/>
        </w:rPr>
        <w:t xml:space="preserve">con le società ______________________________________________________ </w:t>
      </w:r>
    </w:p>
    <w:p w14:paraId="1EEDF117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________________________________________________________________________________________________ </w:t>
      </w:r>
    </w:p>
    <w:p w14:paraId="2946D500" w14:textId="77777777" w:rsidR="00CD42D3" w:rsidRDefault="00CD42D3" w:rsidP="00CD42D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</w:rPr>
        <w:t xml:space="preserve">all’interno del quale la _________________________________________ verrà nominata impresa mandataria), consapevole della responsabilità penale in cui incorre chi sottoscrive dichiarazioni mendaci e delle relative sanzioni penali di cui all’art.76 del D.P.R. 28/12/2000, n.445, nonché delle conseguenze amministrative di decadenza dai benefici eventualmente conseguiti al provvedimento emanato, ai sensi </w:t>
      </w:r>
      <w:r>
        <w:rPr>
          <w:rFonts w:ascii="Times New Roman" w:hAnsi="Times New Roman" w:cs="Times New Roman"/>
          <w:color w:val="000000"/>
        </w:rPr>
        <w:lastRenderedPageBreak/>
        <w:t xml:space="preserve">del medesimo D.P.R. n.445/2000, che i fatti, stati e qualità riportati nei successivi paragrafi corrispondono a verità, </w:t>
      </w:r>
    </w:p>
    <w:p w14:paraId="1D662C15" w14:textId="77777777" w:rsidR="00CD42D3" w:rsidRDefault="00CD42D3" w:rsidP="00CD42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1"/>
        </w:rPr>
      </w:pPr>
    </w:p>
    <w:p w14:paraId="73B5D540" w14:textId="77777777" w:rsidR="00CD42D3" w:rsidRDefault="00CD42D3" w:rsidP="00CD42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</w:rPr>
        <w:t>DICHIARA</w:t>
      </w:r>
    </w:p>
    <w:p w14:paraId="21C2FE39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509FA1DB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</w:rPr>
        <w:t xml:space="preserve">sotto la propria responsabilità: </w:t>
      </w:r>
    </w:p>
    <w:p w14:paraId="17111D89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06A6D57C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495898D0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Referente per la gara </w:t>
      </w:r>
    </w:p>
    <w:p w14:paraId="66EB4830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6B3D5777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</w:rPr>
        <w:t xml:space="preserve">Nome e Cognome __________________________________________________________ </w:t>
      </w:r>
    </w:p>
    <w:p w14:paraId="2B515E01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6B9003E2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Indirizzo al quale inviare la corrispondenza per la gara: </w:t>
      </w:r>
    </w:p>
    <w:p w14:paraId="0EF1E5CC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71097DC7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</w:rPr>
        <w:t xml:space="preserve">Via ____________________________________             Città__________________________________________ </w:t>
      </w:r>
    </w:p>
    <w:p w14:paraId="142B1DC0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</w:rPr>
        <w:t xml:space="preserve">Cap __________ n. tel. ____________________________ </w:t>
      </w:r>
    </w:p>
    <w:p w14:paraId="55211C4D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</w:rPr>
        <w:t xml:space="preserve">n. </w:t>
      </w:r>
      <w:proofErr w:type="spellStart"/>
      <w:r>
        <w:rPr>
          <w:rFonts w:ascii="Times New Roman" w:hAnsi="Times New Roman" w:cs="Times New Roman"/>
          <w:color w:val="000000"/>
        </w:rPr>
        <w:t>cell</w:t>
      </w:r>
      <w:proofErr w:type="spellEnd"/>
      <w:r>
        <w:rPr>
          <w:rFonts w:ascii="Times New Roman" w:hAnsi="Times New Roman" w:cs="Times New Roman"/>
          <w:color w:val="000000"/>
        </w:rPr>
        <w:t xml:space="preserve">. ________________________________ </w:t>
      </w:r>
    </w:p>
    <w:p w14:paraId="72478FBC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</w:rPr>
        <w:t xml:space="preserve">indirizzo e-mail ________________________________________ </w:t>
      </w:r>
    </w:p>
    <w:p w14:paraId="3E62105D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</w:rPr>
        <w:t>PEC</w:t>
      </w:r>
      <w:r>
        <w:rPr>
          <w:rFonts w:ascii="Times New Roman" w:hAnsi="Times New Roman" w:cs="Times New Roman"/>
          <w:color w:val="000000"/>
        </w:rPr>
        <w:t xml:space="preserve">__________________________________________________________ </w:t>
      </w:r>
    </w:p>
    <w:p w14:paraId="531A9D5F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3F141A55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1) di partecipare alla gara in qualità di </w:t>
      </w:r>
      <w:r>
        <w:rPr>
          <w:rFonts w:ascii="Times New Roman" w:hAnsi="Times New Roman" w:cs="Times New Roman"/>
          <w:color w:val="000000"/>
          <w:sz w:val="20"/>
          <w:szCs w:val="20"/>
        </w:rPr>
        <w:t>(selezionare l’ipotesi che ricorre)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14:paraId="0142FA09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  <w:sz w:val="23"/>
          <w:szCs w:val="23"/>
        </w:rPr>
      </w:pPr>
    </w:p>
    <w:p w14:paraId="017EE5DE" w14:textId="77777777" w:rsidR="00CD42D3" w:rsidRDefault="00CD42D3" w:rsidP="00CD42D3">
      <w:pPr>
        <w:widowControl w:val="0"/>
        <w:autoSpaceDE w:val="0"/>
        <w:autoSpaceDN w:val="0"/>
        <w:adjustRightInd w:val="0"/>
        <w:spacing w:after="9"/>
        <w:rPr>
          <w:rFonts w:ascii="Times New Roman" w:hAnsi="Times New Roman" w:cs="Times New Roman"/>
          <w:color w:val="000000"/>
          <w:kern w:val="1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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impresa singola </w:t>
      </w:r>
    </w:p>
    <w:p w14:paraId="7C452AC5" w14:textId="77777777" w:rsidR="00CD42D3" w:rsidRDefault="00CD42D3" w:rsidP="00CD42D3">
      <w:pPr>
        <w:widowControl w:val="0"/>
        <w:autoSpaceDE w:val="0"/>
        <w:autoSpaceDN w:val="0"/>
        <w:adjustRightInd w:val="0"/>
        <w:spacing w:after="9"/>
        <w:rPr>
          <w:rFonts w:ascii="Times New Roman" w:hAnsi="Times New Roman" w:cs="Times New Roman"/>
          <w:color w:val="000000"/>
          <w:kern w:val="1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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Consorzio tra imprese artigiane </w:t>
      </w:r>
    </w:p>
    <w:p w14:paraId="0486CAF4" w14:textId="77777777" w:rsidR="00CD42D3" w:rsidRDefault="00CD42D3" w:rsidP="00CD42D3">
      <w:pPr>
        <w:widowControl w:val="0"/>
        <w:autoSpaceDE w:val="0"/>
        <w:autoSpaceDN w:val="0"/>
        <w:adjustRightInd w:val="0"/>
        <w:spacing w:after="9"/>
        <w:rPr>
          <w:rFonts w:ascii="Times New Roman" w:hAnsi="Times New Roman" w:cs="Times New Roman"/>
          <w:color w:val="000000"/>
          <w:kern w:val="1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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Consorzio tra società cooperative di produzione e lavoro </w:t>
      </w:r>
    </w:p>
    <w:p w14:paraId="4224B5DA" w14:textId="77777777" w:rsidR="00CD42D3" w:rsidRDefault="00CD42D3" w:rsidP="00CD42D3">
      <w:pPr>
        <w:widowControl w:val="0"/>
        <w:autoSpaceDE w:val="0"/>
        <w:autoSpaceDN w:val="0"/>
        <w:adjustRightInd w:val="0"/>
        <w:spacing w:after="9"/>
        <w:rPr>
          <w:rFonts w:ascii="Times New Roman" w:hAnsi="Times New Roman" w:cs="Times New Roman"/>
          <w:color w:val="000000"/>
          <w:kern w:val="1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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Consorzio Stabile </w:t>
      </w:r>
    </w:p>
    <w:p w14:paraId="1561436A" w14:textId="77777777" w:rsidR="00CD42D3" w:rsidRDefault="00CD42D3" w:rsidP="00CD42D3">
      <w:pPr>
        <w:widowControl w:val="0"/>
        <w:autoSpaceDE w:val="0"/>
        <w:autoSpaceDN w:val="0"/>
        <w:adjustRightInd w:val="0"/>
        <w:spacing w:after="9"/>
        <w:rPr>
          <w:rFonts w:ascii="Times New Roman" w:hAnsi="Times New Roman" w:cs="Times New Roman"/>
          <w:color w:val="000000"/>
          <w:kern w:val="1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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GEIE </w:t>
      </w:r>
    </w:p>
    <w:p w14:paraId="4F63FD78" w14:textId="77777777" w:rsidR="00CD42D3" w:rsidRDefault="00CD42D3" w:rsidP="00CD42D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1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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Times New Roman" w:hAnsi="Times New Roman" w:cs="Times New Roman"/>
          <w:color w:val="000000"/>
          <w:sz w:val="23"/>
          <w:szCs w:val="23"/>
        </w:rPr>
        <w:t>Capogruppo del RTI/consorzio ordinario di concorrenti costituito da (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compilare i successivi campi capogruppo e mandante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) </w:t>
      </w:r>
    </w:p>
    <w:p w14:paraId="49FFB4C4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  <w:sz w:val="23"/>
          <w:szCs w:val="23"/>
        </w:rPr>
      </w:pPr>
    </w:p>
    <w:p w14:paraId="71C6AAAD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OVVERO </w:t>
      </w:r>
    </w:p>
    <w:p w14:paraId="6D8EA921" w14:textId="77777777" w:rsidR="00CD42D3" w:rsidRDefault="00CD42D3" w:rsidP="00CD42D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1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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Times New Roman" w:hAnsi="Times New Roman" w:cs="Times New Roman"/>
          <w:color w:val="000000"/>
          <w:sz w:val="23"/>
          <w:szCs w:val="23"/>
        </w:rPr>
        <w:t>Mandante del RTI/consorzio ordinario di concorrenti costituito da (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compilare i successivi campi capogruppo e mandante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) </w:t>
      </w:r>
    </w:p>
    <w:p w14:paraId="14FB419D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  <w:sz w:val="23"/>
          <w:szCs w:val="23"/>
        </w:rPr>
      </w:pPr>
    </w:p>
    <w:p w14:paraId="0610E9CC" w14:textId="77777777" w:rsidR="00CD42D3" w:rsidRDefault="00CD42D3" w:rsidP="00CD42D3">
      <w:pPr>
        <w:widowControl w:val="0"/>
        <w:autoSpaceDE w:val="0"/>
        <w:autoSpaceDN w:val="0"/>
        <w:adjustRightInd w:val="0"/>
        <w:spacing w:after="146"/>
        <w:rPr>
          <w:rFonts w:ascii="Times New Roman" w:hAnsi="Times New Roman" w:cs="Times New Roman"/>
          <w:color w:val="000000"/>
          <w:kern w:val="1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(capogruppo) _______________________________ </w:t>
      </w:r>
    </w:p>
    <w:p w14:paraId="51E5EEB5" w14:textId="77777777" w:rsidR="00CD42D3" w:rsidRDefault="00CD42D3" w:rsidP="00CD42D3">
      <w:pPr>
        <w:widowControl w:val="0"/>
        <w:autoSpaceDE w:val="0"/>
        <w:autoSpaceDN w:val="0"/>
        <w:adjustRightInd w:val="0"/>
        <w:spacing w:after="146"/>
        <w:rPr>
          <w:rFonts w:ascii="Times New Roman" w:hAnsi="Times New Roman" w:cs="Times New Roman"/>
          <w:color w:val="000000"/>
          <w:kern w:val="1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(mandante) _________________________________ </w:t>
      </w:r>
    </w:p>
    <w:p w14:paraId="7D03670C" w14:textId="77777777" w:rsidR="00CD42D3" w:rsidRDefault="00CD42D3" w:rsidP="00CD42D3">
      <w:pPr>
        <w:widowControl w:val="0"/>
        <w:autoSpaceDE w:val="0"/>
        <w:autoSpaceDN w:val="0"/>
        <w:adjustRightInd w:val="0"/>
        <w:spacing w:after="146"/>
        <w:rPr>
          <w:rFonts w:ascii="Times New Roman" w:hAnsi="Times New Roman" w:cs="Times New Roman"/>
          <w:color w:val="000000"/>
          <w:kern w:val="1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(mandante) _________________________________ </w:t>
      </w:r>
    </w:p>
    <w:p w14:paraId="06953AA3" w14:textId="77777777" w:rsidR="00CD42D3" w:rsidRDefault="00CD42D3" w:rsidP="00CD42D3">
      <w:pPr>
        <w:widowControl w:val="0"/>
        <w:autoSpaceDE w:val="0"/>
        <w:autoSpaceDN w:val="0"/>
        <w:adjustRightInd w:val="0"/>
        <w:spacing w:after="146"/>
        <w:rPr>
          <w:rFonts w:ascii="Times New Roman" w:hAnsi="Times New Roman" w:cs="Times New Roman"/>
          <w:color w:val="000000"/>
          <w:kern w:val="1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2) </w:t>
      </w:r>
    </w:p>
    <w:p w14:paraId="25F73BAF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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Che il R.T.I. o il consorzio sono già costituiti, come si evince dalla documentazione al-legata </w:t>
      </w:r>
    </w:p>
    <w:p w14:paraId="18B97275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  <w:sz w:val="23"/>
          <w:szCs w:val="23"/>
        </w:rPr>
      </w:pPr>
    </w:p>
    <w:p w14:paraId="1D68A9BA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OVVERO </w:t>
      </w:r>
    </w:p>
    <w:p w14:paraId="53441963" w14:textId="77777777" w:rsidR="00CD42D3" w:rsidRDefault="00CD42D3" w:rsidP="00CD42D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1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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Che, ai sensi dell’art. 48, comma 8, del D.lgs. 50/2016 e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ss.mm.ii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., la società a cui in caso di aggiudicazione sarà conferito mandato speciale con rappresentanza,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ovvero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la società che sarà designata quale referente responsabile del consorzio, la quale stipulerà contratto in nome e per conto proprio e delle imprese mandanti è: _______________________________ </w:t>
      </w:r>
    </w:p>
    <w:p w14:paraId="768EDC7A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  <w:sz w:val="23"/>
          <w:szCs w:val="23"/>
        </w:rPr>
      </w:pPr>
    </w:p>
    <w:p w14:paraId="61AD3BA4" w14:textId="77777777" w:rsidR="00CD42D3" w:rsidRDefault="00CD42D3" w:rsidP="00CD42D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1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3) (</w:t>
      </w:r>
      <w:r>
        <w:rPr>
          <w:rFonts w:ascii="Times New Roman" w:hAnsi="Times New Roman" w:cs="Times New Roman"/>
          <w:color w:val="000000"/>
          <w:sz w:val="20"/>
          <w:szCs w:val="20"/>
        </w:rPr>
        <w:t>in caso di avvalimento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) Di allegare il contratto con la società/le società ausiliaria/e e le ulteriori dichiarazioni richieste di cui all’art. 89 del D.lgs. 50/2016 e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ss.mm.ii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4DD5DE37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  <w:sz w:val="23"/>
          <w:szCs w:val="23"/>
        </w:rPr>
      </w:pPr>
    </w:p>
    <w:p w14:paraId="20BAC371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4) Ai sensi dell’art. 80, comma 5, lett. i) del D.lgs. 50/2016 e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ss.mm.ii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.: </w:t>
      </w:r>
    </w:p>
    <w:p w14:paraId="37E88943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  <w:sz w:val="23"/>
          <w:szCs w:val="23"/>
        </w:rPr>
      </w:pPr>
    </w:p>
    <w:p w14:paraId="6EE6A68E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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ha ottemperato al disposto della legge 68/99, art. 17, in quanto con organico oltre i 35 dipendenti o con organico da 15 a 35 dipendenti che ha effettuato nuove assunzioni dopo il 18 gennaio 2000 </w:t>
      </w:r>
    </w:p>
    <w:p w14:paraId="21907FE9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  <w:sz w:val="23"/>
          <w:szCs w:val="23"/>
        </w:rPr>
      </w:pPr>
    </w:p>
    <w:p w14:paraId="3F87DDE5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OVVERO </w:t>
      </w:r>
    </w:p>
    <w:p w14:paraId="5A586245" w14:textId="77777777" w:rsidR="00CD42D3" w:rsidRDefault="00CD42D3" w:rsidP="00CD42D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1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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non è assoggettabile agli obblighi derivanti dalla legge 68/99 in quanto con organico fino a 15 dipendenti o con organico da 15 a 35 dipendenti che non ha effettuato nuove assunzioni dopo il 18 gennaio 2000 </w:t>
      </w:r>
    </w:p>
    <w:p w14:paraId="0BBEE73B" w14:textId="77777777" w:rsidR="00CD42D3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35B98712" w14:textId="77777777" w:rsidR="00CD42D3" w:rsidRPr="009A7300" w:rsidRDefault="00CD42D3" w:rsidP="00CD42D3">
      <w:pPr>
        <w:widowControl w:val="0"/>
        <w:autoSpaceDE w:val="0"/>
        <w:autoSpaceDN w:val="0"/>
        <w:adjustRightInd w:val="0"/>
        <w:spacing w:after="12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 xml:space="preserve">5) </w:t>
      </w:r>
      <w:r w:rsidRPr="009A7300">
        <w:rPr>
          <w:rFonts w:ascii="Times New Roman" w:hAnsi="Times New Roman" w:cs="Times New Roman"/>
          <w:color w:val="000000"/>
          <w:sz w:val="23"/>
          <w:szCs w:val="23"/>
        </w:rPr>
        <w:t xml:space="preserve">che questa impresa non si trova, rispetto ad altra impresa che partecipi alla procedura, in una situazione di controllo di cui all’art. 2359 del c.c. o in qualsiasi relazione, anche di fatto, se la situazione di controllo o la relazione comporti che le offerte sono imputabili ad un unico centro decisionale ed a tal fine dichiara che: </w:t>
      </w:r>
    </w:p>
    <w:p w14:paraId="297F7FB4" w14:textId="77777777" w:rsidR="00CD42D3" w:rsidRPr="009A7300" w:rsidRDefault="00CD42D3" w:rsidP="00CD42D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A7300">
        <w:rPr>
          <w:rFonts w:ascii="Times New Roman" w:hAnsi="Times New Roman" w:cs="Times New Roman"/>
          <w:color w:val="000000"/>
          <w:sz w:val="23"/>
          <w:szCs w:val="23"/>
        </w:rPr>
        <w:t xml:space="preserve"> non si trova in alcuna situazione di controllo di cui all'articolo 2359 del codice civile con alcun soggetto ed ha formulato l’offerta autonomamente; </w:t>
      </w:r>
    </w:p>
    <w:p w14:paraId="1B52DEC8" w14:textId="77777777" w:rsidR="00CD42D3" w:rsidRPr="009A7300" w:rsidRDefault="00CD42D3" w:rsidP="00CD42D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A7300">
        <w:rPr>
          <w:rFonts w:ascii="Times New Roman" w:hAnsi="Times New Roman" w:cs="Times New Roman"/>
          <w:color w:val="000000"/>
          <w:sz w:val="23"/>
          <w:szCs w:val="23"/>
        </w:rPr>
        <w:t xml:space="preserve">OVVERO </w:t>
      </w:r>
    </w:p>
    <w:p w14:paraId="55394F95" w14:textId="77777777" w:rsidR="00CD42D3" w:rsidRPr="009A7300" w:rsidRDefault="00CD42D3" w:rsidP="00CD42D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A7300">
        <w:rPr>
          <w:rFonts w:ascii="Times New Roman" w:hAnsi="Times New Roman" w:cs="Times New Roman"/>
          <w:color w:val="000000"/>
          <w:sz w:val="23"/>
          <w:szCs w:val="23"/>
        </w:rPr>
        <w:t xml:space="preserve"> è a conoscenza della partecipazione alla medesima procedura di soggetti con cui si trova in situazione di controllo di cui all'articolo 2359 del codice civile ed ha formulato l'offerta autonomamente; </w:t>
      </w:r>
    </w:p>
    <w:p w14:paraId="12AEF86C" w14:textId="77777777" w:rsidR="00CD42D3" w:rsidRPr="009A7300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A7300">
        <w:rPr>
          <w:rFonts w:ascii="Times New Roman" w:hAnsi="Times New Roman" w:cs="Times New Roman"/>
          <w:color w:val="000000"/>
          <w:sz w:val="23"/>
          <w:szCs w:val="23"/>
        </w:rPr>
        <w:t xml:space="preserve">OVVERO </w:t>
      </w:r>
    </w:p>
    <w:p w14:paraId="5D7D1349" w14:textId="77777777" w:rsidR="00CD42D3" w:rsidRPr="009A7300" w:rsidRDefault="00CD42D3" w:rsidP="00CD42D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A7300">
        <w:rPr>
          <w:rFonts w:ascii="Times New Roman" w:hAnsi="Times New Roman" w:cs="Times New Roman"/>
          <w:color w:val="000000"/>
          <w:sz w:val="23"/>
          <w:szCs w:val="23"/>
        </w:rPr>
        <w:t xml:space="preserve"> è a conoscenza della partecipazione alla medesima procedura di soggetti (citare i soggetti ________________________________________) con cui si trova in una situazione di controllo di cui all'articolo 2359 del codice civile e pur sussistendo tale situazione, questa impresa dichiara di aver formulato l'offerta autonomamente. </w:t>
      </w:r>
    </w:p>
    <w:p w14:paraId="2259BF5F" w14:textId="77777777" w:rsidR="00CD42D3" w:rsidRPr="009A7300" w:rsidRDefault="00CD42D3" w:rsidP="00CD42D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80F6FE8" w14:textId="77777777" w:rsidR="00CD42D3" w:rsidRPr="009A7300" w:rsidRDefault="00CD42D3" w:rsidP="00CD42D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A7300">
        <w:rPr>
          <w:rFonts w:ascii="Times New Roman" w:hAnsi="Times New Roman" w:cs="Times New Roman"/>
          <w:color w:val="000000"/>
          <w:sz w:val="23"/>
          <w:szCs w:val="23"/>
        </w:rPr>
        <w:t xml:space="preserve">In tale ultimo caso, l’impresa concorrente è tenuta, a chiarire gli elementi precisi e concordanti che inducono a ritenere che nel caso debba essere esclusa l’unicità del centro decisionale: </w:t>
      </w:r>
    </w:p>
    <w:p w14:paraId="334513AA" w14:textId="77777777" w:rsidR="00CD42D3" w:rsidRPr="009A7300" w:rsidRDefault="00CD42D3" w:rsidP="00CD42D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A7300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 </w:t>
      </w:r>
    </w:p>
    <w:p w14:paraId="7C102850" w14:textId="77777777" w:rsidR="00CD42D3" w:rsidRDefault="00CD42D3" w:rsidP="00CD42D3">
      <w:pPr>
        <w:widowControl w:val="0"/>
        <w:autoSpaceDE w:val="0"/>
        <w:autoSpaceDN w:val="0"/>
        <w:adjustRightInd w:val="0"/>
        <w:spacing w:after="14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A7300">
        <w:rPr>
          <w:rFonts w:ascii="Times New Roman" w:hAnsi="Times New Roman" w:cs="Times New Roman"/>
          <w:color w:val="000000"/>
          <w:sz w:val="23"/>
          <w:szCs w:val="23"/>
        </w:rPr>
        <w:t xml:space="preserve">6) di accettare, senza condizione o riserva alcuna, tutte le norme e le disposizioni contenute nella documentazione di gara; </w:t>
      </w:r>
    </w:p>
    <w:p w14:paraId="16DF3D12" w14:textId="5CC6A64F" w:rsidR="00B546ED" w:rsidRDefault="00B44488" w:rsidP="00CD42D3">
      <w:pPr>
        <w:widowControl w:val="0"/>
        <w:autoSpaceDE w:val="0"/>
        <w:autoSpaceDN w:val="0"/>
        <w:adjustRightInd w:val="0"/>
        <w:spacing w:after="146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F95608">
        <w:rPr>
          <w:rFonts w:ascii="Times New Roman" w:hAnsi="Times New Roman" w:cs="Times New Roman"/>
          <w:bCs/>
          <w:color w:val="000000"/>
          <w:sz w:val="23"/>
          <w:szCs w:val="23"/>
        </w:rPr>
        <w:t>7) di aver letto il “Manuale operativo per l’utilizzo della gara telematica” e di aver preso atto ed accettato le singole clausole in esso contenute;</w:t>
      </w:r>
    </w:p>
    <w:p w14:paraId="4BE716AA" w14:textId="1224BB22" w:rsidR="00B546ED" w:rsidRDefault="00B546ED" w:rsidP="00CD42D3">
      <w:pPr>
        <w:widowControl w:val="0"/>
        <w:autoSpaceDE w:val="0"/>
        <w:autoSpaceDN w:val="0"/>
        <w:adjustRightInd w:val="0"/>
        <w:spacing w:after="146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8) </w:t>
      </w:r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>di accettare e riconoscere che le registrazioni di sistema (cd. log di sistema) relative ai collegamenti effettuati alla Piattaforma Telematica e alle relative operazioni eseguite nell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’</w:t>
      </w:r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>ambito della partecipazione alla presente procedura costituiscono piena prova dei fatti e delle circostanze da queste rappresentate con riferimento alle operazioni effettuate;</w:t>
      </w:r>
    </w:p>
    <w:p w14:paraId="030BED76" w14:textId="24097C71" w:rsidR="00B546ED" w:rsidRPr="00B546ED" w:rsidRDefault="00B546ED" w:rsidP="00B546ED">
      <w:pPr>
        <w:widowControl w:val="0"/>
        <w:autoSpaceDE w:val="0"/>
        <w:autoSpaceDN w:val="0"/>
        <w:adjustRightInd w:val="0"/>
        <w:spacing w:after="146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</w:rPr>
        <w:t>9</w:t>
      </w:r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>)</w:t>
      </w:r>
      <w:r w:rsidRPr="00B546ED">
        <w:rPr>
          <w:rFonts w:ascii="Times New Roman" w:hAnsi="Times New Roman" w:cs="Times New Roman"/>
          <w:bCs/>
          <w:color w:val="000000"/>
          <w:sz w:val="23"/>
          <w:szCs w:val="23"/>
        </w:rPr>
        <w:t>        </w:t>
      </w:r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>[solo nel caso in cui l</w:t>
      </w:r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>’</w:t>
      </w:r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 xml:space="preserve">operatore economico abbia sede in un paese inserito nella c.d. </w:t>
      </w:r>
      <w:proofErr w:type="spellStart"/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>black</w:t>
      </w:r>
      <w:proofErr w:type="spellEnd"/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 xml:space="preserve"> list] di possedere l</w:t>
      </w:r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>’</w:t>
      </w:r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>autorizzazione rilasciata ai sensi del D.M. 14 dicembre 2010 del Ministero dell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’</w:t>
      </w:r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 xml:space="preserve">economia e delle finanze avendo sede nei paesi inseriti nelle c.d. </w:t>
      </w:r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>“</w:t>
      </w:r>
      <w:proofErr w:type="spellStart"/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>black</w:t>
      </w:r>
      <w:proofErr w:type="spellEnd"/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 xml:space="preserve"> list</w:t>
      </w:r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>”</w:t>
      </w:r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>;</w:t>
      </w:r>
    </w:p>
    <w:p w14:paraId="1A454792" w14:textId="77777777" w:rsidR="00B546ED" w:rsidRDefault="00B546ED" w:rsidP="00B546ED">
      <w:pPr>
        <w:widowControl w:val="0"/>
        <w:autoSpaceDE w:val="0"/>
        <w:autoSpaceDN w:val="0"/>
        <w:adjustRightInd w:val="0"/>
        <w:spacing w:after="146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</w:rPr>
        <w:t>10)</w:t>
      </w:r>
      <w:r w:rsidRPr="00B546ED">
        <w:rPr>
          <w:rFonts w:ascii="Times New Roman" w:hAnsi="Times New Roman" w:cs="Times New Roman"/>
          <w:bCs/>
          <w:color w:val="000000"/>
          <w:sz w:val="23"/>
          <w:szCs w:val="23"/>
        </w:rPr>
        <w:t>        </w:t>
      </w:r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>di aver preso visione, mediante accesso alla Piattaforma Telematica all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’i</w:t>
      </w:r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>ndirizzo </w:t>
      </w:r>
      <w:r w:rsidRPr="00B546ED">
        <w:rPr>
          <w:rFonts w:ascii="Times New Roman" w:hAnsi="Times New Roman" w:cs="Times New Roman"/>
          <w:bCs/>
          <w:color w:val="000000"/>
          <w:sz w:val="23"/>
          <w:szCs w:val="23"/>
        </w:rPr>
        <w:t> </w:t>
      </w:r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>https://unirelab.traspare.com/ - bandi di gara di tutta la documentazione tecnica relativa alle attività oggetto</w:t>
      </w:r>
      <w:r w:rsidRPr="00B546E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>dell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’</w:t>
      </w:r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>appalto resa disponibile dalla Stazione Appaltante, la quale risulta pienamente esaustiva ai fini della conoscenza dei luoghi oggetto dell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’</w:t>
      </w:r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>intervento;</w:t>
      </w:r>
    </w:p>
    <w:p w14:paraId="7E1F63F7" w14:textId="58D3ECFA" w:rsidR="00B546ED" w:rsidRPr="00B546ED" w:rsidRDefault="00B546ED" w:rsidP="00B546ED">
      <w:pPr>
        <w:widowControl w:val="0"/>
        <w:autoSpaceDE w:val="0"/>
        <w:autoSpaceDN w:val="0"/>
        <w:adjustRightInd w:val="0"/>
        <w:spacing w:after="146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</w:rPr>
        <w:t>11</w:t>
      </w:r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>)</w:t>
      </w:r>
      <w:r w:rsidRPr="00B546ED">
        <w:rPr>
          <w:rFonts w:ascii="Times New Roman" w:hAnsi="Times New Roman" w:cs="Times New Roman"/>
          <w:bCs/>
          <w:color w:val="000000"/>
          <w:sz w:val="23"/>
          <w:szCs w:val="23"/>
        </w:rPr>
        <w:t>        </w:t>
      </w:r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>di essere in grado, ai sensi dell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’a</w:t>
      </w:r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 xml:space="preserve">rticolo 85, co. 2, del Codice dei Contratti, di fornire, su richiesta </w:t>
      </w:r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lastRenderedPageBreak/>
        <w:t>della Stazione Appaltante e senza indugio, la documentazione di cui al citato articolo 85, co. 2, del Codice dei Contratti;</w:t>
      </w:r>
    </w:p>
    <w:p w14:paraId="154AFD55" w14:textId="550831DE" w:rsidR="00B546ED" w:rsidRPr="00B546ED" w:rsidRDefault="00B546ED" w:rsidP="00B546ED">
      <w:pPr>
        <w:widowControl w:val="0"/>
        <w:autoSpaceDE w:val="0"/>
        <w:autoSpaceDN w:val="0"/>
        <w:adjustRightInd w:val="0"/>
        <w:spacing w:after="146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</w:rPr>
        <w:t>12</w:t>
      </w:r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>)</w:t>
      </w:r>
      <w:r w:rsidRPr="00B546ED">
        <w:rPr>
          <w:rFonts w:ascii="Times New Roman" w:hAnsi="Times New Roman" w:cs="Times New Roman"/>
          <w:bCs/>
          <w:color w:val="000000"/>
          <w:sz w:val="23"/>
          <w:szCs w:val="23"/>
        </w:rPr>
        <w:t>        </w:t>
      </w:r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>ai sensi dell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’</w:t>
      </w:r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 xml:space="preserve">articolo 105, co. 4, </w:t>
      </w:r>
      <w:proofErr w:type="spellStart"/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>lett</w:t>
      </w:r>
      <w:proofErr w:type="spellEnd"/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>. c), del Codice dei Contratti, che subappalterà a soggetti in possesso dei requisiti di cui all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’</w:t>
      </w:r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>articolo 80 del Codice dei Contratti;</w:t>
      </w:r>
    </w:p>
    <w:p w14:paraId="151721E7" w14:textId="26F2C02D" w:rsidR="00B546ED" w:rsidRPr="00B546ED" w:rsidRDefault="00B546ED" w:rsidP="00B546ED">
      <w:pPr>
        <w:widowControl w:val="0"/>
        <w:autoSpaceDE w:val="0"/>
        <w:autoSpaceDN w:val="0"/>
        <w:adjustRightInd w:val="0"/>
        <w:spacing w:after="146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</w:rPr>
        <w:t>13</w:t>
      </w:r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>)</w:t>
      </w:r>
      <w:r w:rsidRPr="00B546ED">
        <w:rPr>
          <w:rFonts w:ascii="Times New Roman" w:hAnsi="Times New Roman" w:cs="Times New Roman"/>
          <w:bCs/>
          <w:color w:val="000000"/>
          <w:sz w:val="23"/>
          <w:szCs w:val="23"/>
        </w:rPr>
        <w:t>        </w:t>
      </w:r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>di autorizzare la Stazione Appaltante a trasmettere le comunicazioni di cui all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’</w:t>
      </w:r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 xml:space="preserve">art. 52 del </w:t>
      </w:r>
      <w:proofErr w:type="spellStart"/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>D.Lgs.</w:t>
      </w:r>
      <w:proofErr w:type="spellEnd"/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 xml:space="preserve"> 50/2016 all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’</w:t>
      </w:r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>indirizzo di Posta elettronica certificata dichiarato al momento della registrazione sulla</w:t>
      </w:r>
      <w:bookmarkStart w:id="0" w:name="m_-6645408056632841571_page16"/>
      <w:bookmarkEnd w:id="0"/>
      <w:r w:rsidRPr="00B546E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>piattaforma telematica;</w:t>
      </w:r>
    </w:p>
    <w:p w14:paraId="337C4ACC" w14:textId="64660EC4" w:rsidR="00B546ED" w:rsidRPr="00B546ED" w:rsidRDefault="00B546ED" w:rsidP="00B546ED">
      <w:pPr>
        <w:widowControl w:val="0"/>
        <w:autoSpaceDE w:val="0"/>
        <w:autoSpaceDN w:val="0"/>
        <w:adjustRightInd w:val="0"/>
        <w:spacing w:after="146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>1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4</w:t>
      </w:r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>)</w:t>
      </w:r>
      <w:r w:rsidRPr="00B546ED">
        <w:rPr>
          <w:rFonts w:ascii="Times New Roman" w:hAnsi="Times New Roman" w:cs="Times New Roman"/>
          <w:bCs/>
          <w:color w:val="000000"/>
          <w:sz w:val="23"/>
          <w:szCs w:val="23"/>
        </w:rPr>
        <w:t>    </w:t>
      </w:r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>di aver proceduto alla verifica dello stato, delle circostanze e delle condizioni dei luoghi di intervento, eseguendo</w:t>
      </w:r>
      <w:r w:rsidRPr="00B546E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un sopralluogo preliminare in contraddittorio con la stazione appaltante e il Direttore dei Lavori </w:t>
      </w:r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 xml:space="preserve"> </w:t>
      </w:r>
      <w:r w:rsidRPr="00B546E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per </w:t>
      </w:r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>le ricognizioni necessarie, compreso l</w:t>
      </w:r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>’</w:t>
      </w:r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>accurato controllo della viabilità di accesso ai luoghi di esecuzione dell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’</w:t>
      </w:r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>appalto;</w:t>
      </w:r>
    </w:p>
    <w:p w14:paraId="424E5092" w14:textId="5E23D5B7" w:rsidR="00B546ED" w:rsidRPr="00B546ED" w:rsidRDefault="00B546ED" w:rsidP="00B546ED">
      <w:pPr>
        <w:widowControl w:val="0"/>
        <w:autoSpaceDE w:val="0"/>
        <w:autoSpaceDN w:val="0"/>
        <w:adjustRightInd w:val="0"/>
        <w:spacing w:after="146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>1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5</w:t>
      </w:r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>)</w:t>
      </w:r>
      <w:r w:rsidRPr="00B546ED">
        <w:rPr>
          <w:rFonts w:ascii="Times New Roman" w:hAnsi="Times New Roman" w:cs="Times New Roman"/>
          <w:bCs/>
          <w:color w:val="000000"/>
          <w:sz w:val="23"/>
          <w:szCs w:val="23"/>
        </w:rPr>
        <w:t>    </w:t>
      </w:r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>di essere pienamente edotti di tutte le circostanze di fatto e di luogo riguardanti l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’</w:t>
      </w:r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>esecuzione dei lavori oggetto dell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’</w:t>
      </w:r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>appalto, trovando rispondenza tra quanto indicato nella documentazione di gara e quanto desunto dalla visita dei luoghi;</w:t>
      </w:r>
    </w:p>
    <w:p w14:paraId="5175D06C" w14:textId="3FE01FAA" w:rsidR="00B546ED" w:rsidRPr="00B546ED" w:rsidRDefault="00B546ED" w:rsidP="00B546ED">
      <w:pPr>
        <w:widowControl w:val="0"/>
        <w:autoSpaceDE w:val="0"/>
        <w:autoSpaceDN w:val="0"/>
        <w:adjustRightInd w:val="0"/>
        <w:spacing w:after="146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>1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6</w:t>
      </w:r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>)</w:t>
      </w:r>
      <w:r w:rsidRPr="00B546ED">
        <w:rPr>
          <w:rFonts w:ascii="Times New Roman" w:hAnsi="Times New Roman" w:cs="Times New Roman"/>
          <w:bCs/>
          <w:color w:val="000000"/>
          <w:sz w:val="23"/>
          <w:szCs w:val="23"/>
        </w:rPr>
        <w:t>    </w:t>
      </w:r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>di impegnarsi ad accettare l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’</w:t>
      </w:r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>avvio e l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’</w:t>
      </w:r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>esecuzione di urgenza dei lavori, nelle more della stipula del contratto, ai sensi dell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’</w:t>
      </w:r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>art. 32 comma 8 del D.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proofErr w:type="spellStart"/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>Lgs</w:t>
      </w:r>
      <w:proofErr w:type="spellEnd"/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>. 50/2016, potendosi, dalla mancata esecuzione immediata della prestazione dedotta dalla gara, determinare un grave danno all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’</w:t>
      </w:r>
      <w:r w:rsidRPr="00B546ED">
        <w:rPr>
          <w:rFonts w:ascii="Times New Roman" w:hAnsi="Times New Roman" w:cs="Times New Roman" w:hint="eastAsia"/>
          <w:bCs/>
          <w:color w:val="000000"/>
          <w:sz w:val="23"/>
          <w:szCs w:val="23"/>
        </w:rPr>
        <w:t>interesse pubblico che è destinata a soddisfare.</w:t>
      </w:r>
    </w:p>
    <w:p w14:paraId="53DF96D4" w14:textId="0079AE83" w:rsidR="00CD42D3" w:rsidRPr="009A7300" w:rsidRDefault="00B546ED" w:rsidP="00CD42D3">
      <w:pPr>
        <w:widowControl w:val="0"/>
        <w:autoSpaceDE w:val="0"/>
        <w:autoSpaceDN w:val="0"/>
        <w:adjustRightInd w:val="0"/>
        <w:spacing w:after="14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17)</w:t>
      </w:r>
      <w:r w:rsidR="00CD42D3" w:rsidRPr="009A7300">
        <w:rPr>
          <w:rFonts w:ascii="Times New Roman" w:hAnsi="Times New Roman" w:cs="Times New Roman"/>
          <w:color w:val="000000"/>
          <w:sz w:val="23"/>
          <w:szCs w:val="23"/>
        </w:rPr>
        <w:t xml:space="preserve"> di avere perfetta conoscenza delle norme generali e particolari che regolano l’appalto oltre che di</w:t>
      </w:r>
      <w:r w:rsidR="00CD42D3">
        <w:rPr>
          <w:rFonts w:ascii="Times New Roman" w:hAnsi="Times New Roman" w:cs="Times New Roman"/>
          <w:color w:val="000000"/>
        </w:rPr>
        <w:t xml:space="preserve"> tutti gli </w:t>
      </w:r>
      <w:r w:rsidR="00CD42D3" w:rsidRPr="009A7300">
        <w:rPr>
          <w:rFonts w:ascii="Times New Roman" w:hAnsi="Times New Roman" w:cs="Times New Roman"/>
          <w:color w:val="000000"/>
          <w:sz w:val="23"/>
          <w:szCs w:val="23"/>
        </w:rPr>
        <w:t xml:space="preserve">obblighi derivanti dalle prescrizioni degli atti di gara, di tutte le condizioni locali nonché delle circostanze generali e particolari che possono aver influito sulla determinazione dei prezzi e sulla quantificazione dell’offerta presentata; </w:t>
      </w:r>
    </w:p>
    <w:p w14:paraId="43AA36DB" w14:textId="4090DA11" w:rsidR="00CD42D3" w:rsidRPr="009A7300" w:rsidRDefault="00B546ED" w:rsidP="00CD42D3">
      <w:pPr>
        <w:widowControl w:val="0"/>
        <w:autoSpaceDE w:val="0"/>
        <w:autoSpaceDN w:val="0"/>
        <w:adjustRightInd w:val="0"/>
        <w:spacing w:after="14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18</w:t>
      </w:r>
      <w:r w:rsidR="00CD42D3" w:rsidRPr="009A7300">
        <w:rPr>
          <w:rFonts w:ascii="Times New Roman" w:hAnsi="Times New Roman" w:cs="Times New Roman"/>
          <w:color w:val="000000"/>
          <w:sz w:val="23"/>
          <w:szCs w:val="23"/>
        </w:rPr>
        <w:t xml:space="preserve">) di aver tenuto conto, nel predisporre l’offerta, degli obblighi relativi alle norme in materia di sicurezza sul lavoro, valutando i costi dei rischi specifici della propria attività; </w:t>
      </w:r>
    </w:p>
    <w:p w14:paraId="7407425A" w14:textId="4635C1D6" w:rsidR="00CD42D3" w:rsidRPr="009A7300" w:rsidRDefault="00F95608" w:rsidP="009A7300">
      <w:pPr>
        <w:widowControl w:val="0"/>
        <w:autoSpaceDE w:val="0"/>
        <w:autoSpaceDN w:val="0"/>
        <w:adjustRightInd w:val="0"/>
        <w:spacing w:after="14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B546ED">
        <w:rPr>
          <w:rFonts w:ascii="Times New Roman" w:hAnsi="Times New Roman" w:cs="Times New Roman"/>
          <w:color w:val="000000"/>
          <w:sz w:val="23"/>
          <w:szCs w:val="23"/>
        </w:rPr>
        <w:t>9</w:t>
      </w:r>
      <w:r w:rsidR="00CD42D3" w:rsidRPr="009A7300">
        <w:rPr>
          <w:rFonts w:ascii="Times New Roman" w:hAnsi="Times New Roman" w:cs="Times New Roman"/>
          <w:color w:val="000000"/>
          <w:sz w:val="23"/>
          <w:szCs w:val="23"/>
        </w:rPr>
        <w:t xml:space="preserve">) di autorizzare, qualora un partecipante alla gara eserciti - ai sensi della legge 241/90 - la facoltà di “accesso agli atti”, l’Amministrazione a rilasciare copia di tutta la documentazione presentata per la partecipazione alla gara; </w:t>
      </w:r>
    </w:p>
    <w:p w14:paraId="55896BE2" w14:textId="77777777" w:rsidR="00CD42D3" w:rsidRPr="009A7300" w:rsidRDefault="00CD42D3" w:rsidP="009A73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A7300">
        <w:rPr>
          <w:rFonts w:ascii="Times New Roman" w:hAnsi="Times New Roman" w:cs="Times New Roman"/>
          <w:color w:val="000000"/>
          <w:sz w:val="23"/>
          <w:szCs w:val="23"/>
        </w:rPr>
        <w:t xml:space="preserve">OVVERO </w:t>
      </w:r>
    </w:p>
    <w:p w14:paraId="13FC9A3E" w14:textId="77777777" w:rsidR="00CD42D3" w:rsidRPr="009A7300" w:rsidRDefault="00CD42D3" w:rsidP="009A73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A7300">
        <w:rPr>
          <w:rFonts w:ascii="Times New Roman" w:hAnsi="Times New Roman" w:cs="Times New Roman"/>
          <w:color w:val="000000"/>
          <w:sz w:val="23"/>
          <w:szCs w:val="23"/>
        </w:rPr>
        <w:t xml:space="preserve"> di non autorizzare l’accesso agli atti inerenti le giustificazioni dei prezzi che saranno eventualmente richieste in sede di verifica delle offerte anomale, in quanto coperte da segreto tecnico/commerciale indicando i motivi; </w:t>
      </w:r>
    </w:p>
    <w:p w14:paraId="5CB5E788" w14:textId="77777777" w:rsidR="009A7300" w:rsidRDefault="009A7300" w:rsidP="009A73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9803049" w14:textId="40F05FAD" w:rsidR="009A7300" w:rsidRPr="009A7300" w:rsidRDefault="00B546ED" w:rsidP="009A73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20</w:t>
      </w:r>
      <w:r w:rsidR="009A7300" w:rsidRPr="009A7300">
        <w:rPr>
          <w:rFonts w:ascii="Times New Roman" w:hAnsi="Times New Roman" w:cs="Times New Roman"/>
          <w:color w:val="000000"/>
          <w:sz w:val="23"/>
          <w:szCs w:val="23"/>
        </w:rPr>
        <w:t>) di essere informata,</w:t>
      </w:r>
      <w:r w:rsidR="00F30041">
        <w:rPr>
          <w:rFonts w:ascii="Times New Roman" w:hAnsi="Times New Roman" w:cs="Times New Roman"/>
          <w:color w:val="000000"/>
          <w:sz w:val="23"/>
          <w:szCs w:val="23"/>
        </w:rPr>
        <w:t xml:space="preserve"> che </w:t>
      </w:r>
      <w:r w:rsidR="009A7300" w:rsidRPr="009A7300">
        <w:rPr>
          <w:rFonts w:ascii="Times New Roman" w:hAnsi="Times New Roman" w:cs="Times New Roman"/>
          <w:color w:val="000000"/>
          <w:sz w:val="23"/>
          <w:szCs w:val="23"/>
        </w:rPr>
        <w:t xml:space="preserve"> a</w:t>
      </w:r>
      <w:r w:rsidR="00F30041">
        <w:rPr>
          <w:rFonts w:ascii="Times New Roman" w:hAnsi="Times New Roman" w:cs="Times New Roman"/>
          <w:color w:val="000000"/>
          <w:sz w:val="23"/>
          <w:szCs w:val="23"/>
        </w:rPr>
        <w:t xml:space="preserve">i sensi degli artt. 13 e 14 del Nuovo </w:t>
      </w:r>
      <w:r w:rsidR="009A7300" w:rsidRPr="009A7300">
        <w:rPr>
          <w:rFonts w:ascii="Times New Roman" w:hAnsi="Times New Roman" w:cs="Times New Roman"/>
          <w:color w:val="000000"/>
          <w:sz w:val="23"/>
          <w:szCs w:val="23"/>
        </w:rPr>
        <w:t xml:space="preserve">Regolamento </w:t>
      </w:r>
      <w:r w:rsidR="00FD4B3B">
        <w:rPr>
          <w:rFonts w:ascii="Times New Roman" w:hAnsi="Times New Roman" w:cs="Times New Roman"/>
          <w:color w:val="000000"/>
          <w:sz w:val="23"/>
          <w:szCs w:val="23"/>
        </w:rPr>
        <w:t xml:space="preserve">Privacy </w:t>
      </w:r>
      <w:r w:rsidR="00F30041">
        <w:rPr>
          <w:rFonts w:ascii="Times New Roman" w:hAnsi="Times New Roman" w:cs="Times New Roman"/>
          <w:color w:val="000000"/>
          <w:sz w:val="23"/>
          <w:szCs w:val="23"/>
        </w:rPr>
        <w:t xml:space="preserve">UE  </w:t>
      </w:r>
      <w:r w:rsidR="009A7300">
        <w:rPr>
          <w:rFonts w:ascii="Times New Roman" w:hAnsi="Times New Roman" w:cs="Times New Roman"/>
          <w:color w:val="000000"/>
          <w:sz w:val="23"/>
          <w:szCs w:val="23"/>
        </w:rPr>
        <w:t>2016/679</w:t>
      </w:r>
      <w:r w:rsidR="00F30041">
        <w:rPr>
          <w:rFonts w:ascii="Times New Roman" w:hAnsi="Times New Roman" w:cs="Times New Roman"/>
          <w:color w:val="000000"/>
          <w:sz w:val="23"/>
          <w:szCs w:val="23"/>
        </w:rPr>
        <w:t xml:space="preserve"> “GDPR”</w:t>
      </w:r>
      <w:r w:rsidR="009A7300" w:rsidRPr="009A7300">
        <w:rPr>
          <w:rFonts w:ascii="Times New Roman" w:hAnsi="Times New Roman" w:cs="Times New Roman"/>
          <w:color w:val="000000"/>
          <w:sz w:val="23"/>
          <w:szCs w:val="23"/>
        </w:rPr>
        <w:t xml:space="preserve">, i dati personali </w:t>
      </w:r>
      <w:r w:rsidR="00F30041">
        <w:rPr>
          <w:rFonts w:ascii="Times New Roman" w:hAnsi="Times New Roman" w:cs="Times New Roman"/>
          <w:color w:val="000000"/>
          <w:sz w:val="23"/>
          <w:szCs w:val="23"/>
        </w:rPr>
        <w:t xml:space="preserve">forniti saranno </w:t>
      </w:r>
      <w:r w:rsidR="009A7300" w:rsidRPr="009A7300">
        <w:rPr>
          <w:rFonts w:ascii="Times New Roman" w:hAnsi="Times New Roman" w:cs="Times New Roman"/>
          <w:color w:val="000000"/>
          <w:sz w:val="23"/>
          <w:szCs w:val="23"/>
        </w:rPr>
        <w:t>trattati, anche con strumenti informatici, esclusivamente nell’ambito del procedimento per il quale la pr</w:t>
      </w:r>
      <w:r w:rsidR="00F30041">
        <w:rPr>
          <w:rFonts w:ascii="Times New Roman" w:hAnsi="Times New Roman" w:cs="Times New Roman"/>
          <w:color w:val="000000"/>
          <w:sz w:val="23"/>
          <w:szCs w:val="23"/>
        </w:rPr>
        <w:t xml:space="preserve">esente dichiarazione viene resa, nel rispetto della normativa vigente e degli obblighi di riservatezza e correttezza a cui è tenuta la </w:t>
      </w:r>
      <w:proofErr w:type="spellStart"/>
      <w:r w:rsidR="00F30041">
        <w:rPr>
          <w:rFonts w:ascii="Times New Roman" w:hAnsi="Times New Roman" w:cs="Times New Roman"/>
          <w:color w:val="000000"/>
          <w:sz w:val="23"/>
          <w:szCs w:val="23"/>
        </w:rPr>
        <w:t>Unirelab</w:t>
      </w:r>
      <w:proofErr w:type="spellEnd"/>
      <w:r w:rsidR="00F30041">
        <w:rPr>
          <w:rFonts w:ascii="Times New Roman" w:hAnsi="Times New Roman" w:cs="Times New Roman"/>
          <w:color w:val="000000"/>
          <w:sz w:val="23"/>
          <w:szCs w:val="23"/>
        </w:rPr>
        <w:t xml:space="preserve"> S.r.l. Unipersonale, in qualità di titolare del trattamento dei dati personali.</w:t>
      </w:r>
    </w:p>
    <w:p w14:paraId="55C93F3A" w14:textId="77777777" w:rsidR="00CD42D3" w:rsidRPr="009A7300" w:rsidRDefault="00CD42D3" w:rsidP="00CD42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248B84B1" w14:textId="77777777" w:rsidR="00CD42D3" w:rsidRDefault="00CD42D3" w:rsidP="00CD42D3">
      <w:pPr>
        <w:widowControl w:val="0"/>
        <w:autoSpaceDE w:val="0"/>
        <w:autoSpaceDN w:val="0"/>
        <w:adjustRightInd w:val="0"/>
        <w:spacing w:after="160" w:line="256" w:lineRule="auto"/>
        <w:rPr>
          <w:rFonts w:ascii="Times New Roman" w:hAnsi="Times New Roman" w:cs="Times New Roman"/>
          <w:kern w:val="1"/>
        </w:rPr>
      </w:pPr>
    </w:p>
    <w:p w14:paraId="176E2E01" w14:textId="77777777" w:rsidR="00CD42D3" w:rsidRDefault="00CD42D3" w:rsidP="00CD42D3">
      <w:pPr>
        <w:widowControl w:val="0"/>
        <w:autoSpaceDE w:val="0"/>
        <w:autoSpaceDN w:val="0"/>
        <w:adjustRightInd w:val="0"/>
        <w:spacing w:after="160" w:line="256" w:lineRule="auto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b/>
          <w:bCs/>
        </w:rPr>
        <w:t xml:space="preserve">N.B. </w:t>
      </w:r>
      <w:r>
        <w:rPr>
          <w:rFonts w:ascii="Times New Roman" w:hAnsi="Times New Roman" w:cs="Times New Roman"/>
        </w:rPr>
        <w:t xml:space="preserve">Alla presente dichiarazione deve essere allegata copia fotostatica di un documento di identità in corso di validità del soggetto firmatario. </w:t>
      </w:r>
    </w:p>
    <w:p w14:paraId="78E79C93" w14:textId="77777777" w:rsidR="00CD42D3" w:rsidRDefault="00CD42D3" w:rsidP="00CD42D3">
      <w:pPr>
        <w:widowControl w:val="0"/>
        <w:autoSpaceDE w:val="0"/>
        <w:autoSpaceDN w:val="0"/>
        <w:adjustRightInd w:val="0"/>
        <w:spacing w:after="160" w:line="256" w:lineRule="auto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b/>
          <w:bCs/>
        </w:rPr>
        <w:t xml:space="preserve">N.B. Ogni pagina </w:t>
      </w:r>
      <w:r>
        <w:rPr>
          <w:rFonts w:ascii="Times New Roman" w:hAnsi="Times New Roman" w:cs="Times New Roman"/>
        </w:rPr>
        <w:t xml:space="preserve">del presente modulo dovrà essere corredata di </w:t>
      </w:r>
      <w:r>
        <w:rPr>
          <w:rFonts w:ascii="Times New Roman" w:hAnsi="Times New Roman" w:cs="Times New Roman"/>
          <w:b/>
          <w:bCs/>
        </w:rPr>
        <w:t xml:space="preserve">timbro della società e sigla del legale rappresentante/procuratore. </w:t>
      </w:r>
      <w:r>
        <w:rPr>
          <w:rFonts w:ascii="Times New Roman" w:hAnsi="Times New Roman" w:cs="Times New Roman"/>
        </w:rPr>
        <w:t xml:space="preserve">Qualora la documentazione venga sottoscritta dal “procuratore/i” della </w:t>
      </w:r>
      <w:r>
        <w:rPr>
          <w:rFonts w:ascii="Times New Roman" w:hAnsi="Times New Roman" w:cs="Times New Roman"/>
        </w:rPr>
        <w:lastRenderedPageBreak/>
        <w:t>società, dovrà essere allegata copia della relativa procura notarile (GENERALE O SPECIALE) o altro documento da cui evincere i poteri di rappresentanza.</w:t>
      </w:r>
    </w:p>
    <w:p w14:paraId="686EA6CA" w14:textId="77777777" w:rsidR="00BC056B" w:rsidRDefault="00BC056B">
      <w:bookmarkStart w:id="1" w:name="_GoBack"/>
      <w:bookmarkEnd w:id="1"/>
    </w:p>
    <w:sectPr w:rsidR="00BC056B" w:rsidSect="00066733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80"/>
    <w:family w:val="roman"/>
    <w:pitch w:val="variable"/>
    <w:sig w:usb0="00000287" w:usb1="08070000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D3"/>
    <w:rsid w:val="00003EDC"/>
    <w:rsid w:val="00027B3C"/>
    <w:rsid w:val="002B3CD8"/>
    <w:rsid w:val="00403508"/>
    <w:rsid w:val="00445F39"/>
    <w:rsid w:val="00553939"/>
    <w:rsid w:val="006A73DC"/>
    <w:rsid w:val="006C1787"/>
    <w:rsid w:val="00744F11"/>
    <w:rsid w:val="00821F8A"/>
    <w:rsid w:val="009A7300"/>
    <w:rsid w:val="009D1128"/>
    <w:rsid w:val="00AA0EAB"/>
    <w:rsid w:val="00B44488"/>
    <w:rsid w:val="00B546ED"/>
    <w:rsid w:val="00BC056B"/>
    <w:rsid w:val="00C57F55"/>
    <w:rsid w:val="00CC0E39"/>
    <w:rsid w:val="00CD42D3"/>
    <w:rsid w:val="00D84D9A"/>
    <w:rsid w:val="00F30041"/>
    <w:rsid w:val="00F371BF"/>
    <w:rsid w:val="00F95608"/>
    <w:rsid w:val="00FC72EE"/>
    <w:rsid w:val="00FD4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814A7"/>
  <w15:docId w15:val="{4353F125-231D-A841-BEF0-73825D0E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1572</Words>
  <Characters>8963</Characters>
  <Application>Microsoft Office Word</Application>
  <DocSecurity>0</DocSecurity>
  <Lines>74</Lines>
  <Paragraphs>21</Paragraphs>
  <ScaleCrop>false</ScaleCrop>
  <Company>BASTARDS TeaM</Company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Rosalba Russo</dc:creator>
  <cp:lastModifiedBy>rosalba russo</cp:lastModifiedBy>
  <cp:revision>3</cp:revision>
  <dcterms:created xsi:type="dcterms:W3CDTF">2020-03-01T14:36:00Z</dcterms:created>
  <dcterms:modified xsi:type="dcterms:W3CDTF">2020-03-01T14:50:00Z</dcterms:modified>
</cp:coreProperties>
</file>